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15" w:rsidRDefault="002C5DCE">
      <w:pPr>
        <w:pStyle w:val="a3"/>
        <w:spacing w:before="77"/>
        <w:ind w:left="2523" w:right="3062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программе</w:t>
      </w:r>
    </w:p>
    <w:p w:rsidR="00BC1315" w:rsidRDefault="00BC1315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38"/>
      </w:tblGrid>
      <w:tr w:rsidR="00BC1315">
        <w:trPr>
          <w:trHeight w:val="1103"/>
        </w:trPr>
        <w:tc>
          <w:tcPr>
            <w:tcW w:w="3084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 общее образование</w:t>
            </w:r>
          </w:p>
        </w:tc>
      </w:tr>
      <w:tr w:rsidR="00BC1315">
        <w:trPr>
          <w:trHeight w:val="1380"/>
        </w:trPr>
        <w:tc>
          <w:tcPr>
            <w:tcW w:w="3084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 w:rsidP="002C5DCE">
            <w:pPr>
              <w:pStyle w:val="TableParagraph"/>
              <w:tabs>
                <w:tab w:val="left" w:pos="1265"/>
                <w:tab w:val="left" w:pos="2469"/>
                <w:tab w:val="left" w:pos="3354"/>
                <w:tab w:val="left" w:pos="3778"/>
                <w:tab w:val="left" w:pos="532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литературы </w:t>
            </w:r>
            <w:proofErr w:type="spellStart"/>
            <w:r>
              <w:rPr>
                <w:sz w:val="24"/>
              </w:rPr>
              <w:t>Барбашина</w:t>
            </w:r>
            <w:proofErr w:type="spellEnd"/>
            <w:r>
              <w:rPr>
                <w:sz w:val="24"/>
              </w:rPr>
              <w:t xml:space="preserve"> Ирина Николаевна</w:t>
            </w:r>
          </w:p>
        </w:tc>
      </w:tr>
      <w:tr w:rsidR="00BC1315">
        <w:trPr>
          <w:trHeight w:val="827"/>
        </w:trPr>
        <w:tc>
          <w:tcPr>
            <w:tcW w:w="3084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C1315">
        <w:trPr>
          <w:trHeight w:val="1380"/>
        </w:trPr>
        <w:tc>
          <w:tcPr>
            <w:tcW w:w="3084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C1315" w:rsidRDefault="002C5DC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C1315" w:rsidRDefault="002C5DCE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z w:val="24"/>
              </w:rPr>
              <w:t>1 г. Шахты.</w:t>
            </w:r>
          </w:p>
        </w:tc>
      </w:tr>
      <w:tr w:rsidR="00BC1315">
        <w:trPr>
          <w:trHeight w:val="828"/>
        </w:trPr>
        <w:tc>
          <w:tcPr>
            <w:tcW w:w="3084" w:type="dxa"/>
          </w:tcPr>
          <w:p w:rsidR="00BC1315" w:rsidRDefault="00BC131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C1315" w:rsidRDefault="002C5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C1315" w:rsidRDefault="002C5DC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BC1315">
        <w:trPr>
          <w:trHeight w:val="6900"/>
        </w:trPr>
        <w:tc>
          <w:tcPr>
            <w:tcW w:w="3084" w:type="dxa"/>
          </w:tcPr>
          <w:p w:rsidR="00BC1315" w:rsidRDefault="002C5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8" w:type="dxa"/>
          </w:tcPr>
          <w:p w:rsidR="00BC1315" w:rsidRDefault="002C5DC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BC1315" w:rsidRDefault="002C5DC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родной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отдельным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</w:p>
          <w:p w:rsidR="00BC1315" w:rsidRDefault="002C5DC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аследию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BC1315" w:rsidRDefault="002C5DC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сохранение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 народа;</w:t>
            </w:r>
          </w:p>
          <w:p w:rsidR="00BC1315" w:rsidRDefault="002C5DC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2075"/>
                <w:tab w:val="left" w:pos="46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и конте</w:t>
            </w:r>
            <w:proofErr w:type="gramStart"/>
            <w:r>
              <w:rPr>
                <w:sz w:val="24"/>
              </w:rPr>
              <w:t>кст тв</w:t>
            </w:r>
            <w:proofErr w:type="gramEnd"/>
            <w:r>
              <w:rPr>
                <w:sz w:val="24"/>
              </w:rPr>
              <w:t>орчества писателя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BC1315" w:rsidRDefault="002C5DC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 активного и потенциального словарног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 развитие у обучающихся культуры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 языком во всей полноте его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 этикета.</w:t>
            </w:r>
            <w:proofErr w:type="gramEnd"/>
          </w:p>
        </w:tc>
      </w:tr>
      <w:tr w:rsidR="00BC1315">
        <w:trPr>
          <w:trHeight w:val="275"/>
        </w:trPr>
        <w:tc>
          <w:tcPr>
            <w:tcW w:w="3084" w:type="dxa"/>
          </w:tcPr>
          <w:p w:rsidR="00BC1315" w:rsidRDefault="002C5D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238" w:type="dxa"/>
          </w:tcPr>
          <w:p w:rsidR="00BC1315" w:rsidRDefault="002C5D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C5DCE" w:rsidRDefault="002C5DCE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BC1315">
        <w:trPr>
          <w:trHeight w:val="551"/>
        </w:trPr>
        <w:tc>
          <w:tcPr>
            <w:tcW w:w="3084" w:type="dxa"/>
          </w:tcPr>
          <w:p w:rsidR="00BC1315" w:rsidRDefault="002C5DCE" w:rsidP="002C5DC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238" w:type="dxa"/>
          </w:tcPr>
          <w:p w:rsidR="00BC1315" w:rsidRDefault="002C5D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11кл-1ч(34</w:t>
            </w:r>
            <w:r>
              <w:rPr>
                <w:sz w:val="24"/>
              </w:rPr>
              <w:t>)</w:t>
            </w:r>
          </w:p>
        </w:tc>
      </w:tr>
    </w:tbl>
    <w:p w:rsidR="00000000" w:rsidRDefault="002C5DCE"/>
    <w:sectPr w:rsidR="00000000">
      <w:type w:val="continuous"/>
      <w:pgSz w:w="11910" w:h="16840"/>
      <w:pgMar w:top="104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35337"/>
    <w:multiLevelType w:val="hybridMultilevel"/>
    <w:tmpl w:val="343C34D4"/>
    <w:lvl w:ilvl="0" w:tplc="236A19B4">
      <w:numFmt w:val="bullet"/>
      <w:lvlText w:val="-"/>
      <w:lvlJc w:val="left"/>
      <w:pPr>
        <w:ind w:left="5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84FAE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3E56BA3E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5F0E0EE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A6B8672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5" w:tplc="217CFA8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6" w:tplc="5664B19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7" w:tplc="66AC40D2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8" w:tplc="050CF95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C1315"/>
    <w:rsid w:val="002C5DCE"/>
    <w:rsid w:val="00B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ИвановаМА</dc:creator>
  <cp:lastModifiedBy>User</cp:lastModifiedBy>
  <cp:revision>2</cp:revision>
  <dcterms:created xsi:type="dcterms:W3CDTF">2023-04-03T09:35:00Z</dcterms:created>
  <dcterms:modified xsi:type="dcterms:W3CDTF">2023-04-03T09:35:00Z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2022-10-25T00:00:00Z</vt:filetime>
  </property>
</Properties>
</file>